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D49D1" w14:textId="60CAAA42" w:rsidR="00456660" w:rsidRPr="00B30558" w:rsidRDefault="00B30558" w:rsidP="00B30558">
      <w:pPr>
        <w:spacing w:line="400" w:lineRule="exact"/>
        <w:ind w:firstLineChars="200" w:firstLine="562"/>
        <w:jc w:val="center"/>
        <w:rPr>
          <w:rFonts w:ascii="宋体" w:eastAsia="宋体" w:hAnsi="宋体"/>
          <w:b/>
          <w:bCs/>
          <w:sz w:val="28"/>
          <w:szCs w:val="28"/>
        </w:rPr>
      </w:pPr>
      <w:r w:rsidRPr="00B30558">
        <w:rPr>
          <w:rFonts w:ascii="宋体" w:eastAsia="宋体" w:hAnsi="宋体" w:hint="eastAsia"/>
          <w:b/>
          <w:bCs/>
          <w:sz w:val="28"/>
          <w:szCs w:val="28"/>
        </w:rPr>
        <w:t>湘南红丝带组织开展“世界艾滋病日”宣传月系列活动——</w:t>
      </w:r>
      <w:r w:rsidRPr="00B30558">
        <w:rPr>
          <w:rFonts w:ascii="宋体" w:eastAsia="宋体" w:hAnsi="宋体"/>
          <w:b/>
          <w:bCs/>
          <w:sz w:val="28"/>
          <w:szCs w:val="28"/>
        </w:rPr>
        <w:t xml:space="preserve"> “知晓自己的HIV感染状况”系列专题讲座</w:t>
      </w:r>
    </w:p>
    <w:p w14:paraId="3589F671" w14:textId="2E81586C" w:rsidR="00B30558" w:rsidRPr="00B30558" w:rsidRDefault="00B30558" w:rsidP="00B30558">
      <w:pPr>
        <w:spacing w:line="400" w:lineRule="exact"/>
        <w:ind w:firstLineChars="200" w:firstLine="480"/>
        <w:rPr>
          <w:rFonts w:ascii="宋体" w:eastAsia="宋体" w:hAnsi="宋体"/>
          <w:sz w:val="24"/>
          <w:szCs w:val="24"/>
        </w:rPr>
      </w:pPr>
      <w:r w:rsidRPr="00B30558">
        <w:rPr>
          <w:rFonts w:ascii="宋体" w:eastAsia="宋体" w:hAnsi="宋体"/>
          <w:noProof/>
          <w:sz w:val="24"/>
          <w:szCs w:val="24"/>
        </w:rPr>
        <w:drawing>
          <wp:anchor distT="0" distB="0" distL="114300" distR="114300" simplePos="0" relativeHeight="251658240" behindDoc="0" locked="0" layoutInCell="1" allowOverlap="1" wp14:anchorId="1A21D10E" wp14:editId="6D013CC7">
            <wp:simplePos x="0" y="0"/>
            <wp:positionH relativeFrom="column">
              <wp:posOffset>22860</wp:posOffset>
            </wp:positionH>
            <wp:positionV relativeFrom="paragraph">
              <wp:posOffset>1564640</wp:posOffset>
            </wp:positionV>
            <wp:extent cx="5274310" cy="3957955"/>
            <wp:effectExtent l="0" t="0" r="2540"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957955"/>
                    </a:xfrm>
                    <a:prstGeom prst="rect">
                      <a:avLst/>
                    </a:prstGeom>
                    <a:noFill/>
                    <a:ln>
                      <a:noFill/>
                    </a:ln>
                  </pic:spPr>
                </pic:pic>
              </a:graphicData>
            </a:graphic>
          </wp:anchor>
        </w:drawing>
      </w:r>
      <w:r w:rsidRPr="00B30558">
        <w:rPr>
          <w:rFonts w:ascii="宋体" w:eastAsia="宋体" w:hAnsi="宋体"/>
          <w:sz w:val="24"/>
          <w:szCs w:val="24"/>
        </w:rPr>
        <w:t>2018年11月30日晚7：00-9：00，湘南红丝带组织在实验大楼</w:t>
      </w:r>
      <w:proofErr w:type="gramStart"/>
      <w:r w:rsidRPr="00B30558">
        <w:rPr>
          <w:rFonts w:ascii="宋体" w:eastAsia="宋体" w:hAnsi="宋体"/>
          <w:sz w:val="24"/>
          <w:szCs w:val="24"/>
        </w:rPr>
        <w:t>思政报告</w:t>
      </w:r>
      <w:proofErr w:type="gramEnd"/>
      <w:r w:rsidRPr="00B30558">
        <w:rPr>
          <w:rFonts w:ascii="宋体" w:eastAsia="宋体" w:hAnsi="宋体"/>
          <w:sz w:val="24"/>
          <w:szCs w:val="24"/>
        </w:rPr>
        <w:t>大厅举办了“世界艾滋病日”宣传月系列活动之“知晓自己的HIV感染状况”系列专题讲座。本次活动由湘南红丝带组织江艳老师主持，邀请到郴州</w:t>
      </w:r>
      <w:proofErr w:type="gramStart"/>
      <w:r w:rsidRPr="00B30558">
        <w:rPr>
          <w:rFonts w:ascii="宋体" w:eastAsia="宋体" w:hAnsi="宋体"/>
          <w:sz w:val="24"/>
          <w:szCs w:val="24"/>
        </w:rPr>
        <w:t>市疾控性病</w:t>
      </w:r>
      <w:proofErr w:type="gramEnd"/>
      <w:r w:rsidRPr="00B30558">
        <w:rPr>
          <w:rFonts w:ascii="宋体" w:eastAsia="宋体" w:hAnsi="宋体"/>
          <w:sz w:val="24"/>
          <w:szCs w:val="24"/>
        </w:rPr>
        <w:t>艾滋病防治科科长黄健和郴州市第二人民医院感染科主任曹晓英主讲，学生处邸灿老师、公共卫生学院辅导员邹友老师、基础医学院辅导员黄昊天老师及湘南红丝</w:t>
      </w:r>
      <w:proofErr w:type="gramStart"/>
      <w:r w:rsidRPr="00B30558">
        <w:rPr>
          <w:rFonts w:ascii="宋体" w:eastAsia="宋体" w:hAnsi="宋体"/>
          <w:sz w:val="24"/>
          <w:szCs w:val="24"/>
        </w:rPr>
        <w:t>带协会</w:t>
      </w:r>
      <w:proofErr w:type="gramEnd"/>
      <w:r w:rsidRPr="00B30558">
        <w:rPr>
          <w:rFonts w:ascii="宋体" w:eastAsia="宋体" w:hAnsi="宋体"/>
          <w:sz w:val="24"/>
          <w:szCs w:val="24"/>
        </w:rPr>
        <w:t>的全体协干、各学院学生，共约600人聆听此次讲座。</w:t>
      </w:r>
    </w:p>
    <w:p w14:paraId="3D64C680" w14:textId="15B07B92" w:rsidR="00B30558" w:rsidRPr="00B30558" w:rsidRDefault="00B30558" w:rsidP="00B30558">
      <w:pPr>
        <w:spacing w:line="400" w:lineRule="exact"/>
        <w:ind w:firstLineChars="200" w:firstLine="480"/>
        <w:rPr>
          <w:rFonts w:ascii="宋体" w:eastAsia="宋体" w:hAnsi="宋体"/>
          <w:sz w:val="24"/>
          <w:szCs w:val="24"/>
        </w:rPr>
      </w:pPr>
      <w:r w:rsidRPr="00B30558">
        <w:rPr>
          <w:rFonts w:ascii="宋体" w:eastAsia="宋体" w:hAnsi="宋体" w:hint="eastAsia"/>
          <w:sz w:val="24"/>
          <w:szCs w:val="24"/>
        </w:rPr>
        <w:t>首先，曹晓英主任给我们展示了艾滋病的形式及特点，并给我们介绍了哪些行为会感染艾滋病，扫清了很多同学的知识盲区，例如：蚊虫叮咬、一起吃饭、拥抱等不会感染艾</w:t>
      </w:r>
      <w:proofErr w:type="gramStart"/>
      <w:r w:rsidRPr="00B30558">
        <w:rPr>
          <w:rFonts w:ascii="宋体" w:eastAsia="宋体" w:hAnsi="宋体" w:hint="eastAsia"/>
          <w:sz w:val="24"/>
          <w:szCs w:val="24"/>
        </w:rPr>
        <w:t>滋</w:t>
      </w:r>
      <w:proofErr w:type="gramEnd"/>
      <w:r w:rsidRPr="00B30558">
        <w:rPr>
          <w:rFonts w:ascii="宋体" w:eastAsia="宋体" w:hAnsi="宋体" w:hint="eastAsia"/>
          <w:sz w:val="24"/>
          <w:szCs w:val="24"/>
        </w:rPr>
        <w:t>。曹主任还教同学们如何预防艾滋，不幸染上艾滋了如何处理等等。黄健科长结合郴州乃至国内艾滋病疫情及实践工作中的多个案例，告诉大家艾滋病离我们并不遥远。他提到，当今大学生的艾滋病感染率逐年提高，特别是男男同性，占到了性行为传播总人数的</w:t>
      </w:r>
      <w:r w:rsidRPr="00B30558">
        <w:rPr>
          <w:rFonts w:ascii="宋体" w:eastAsia="宋体" w:hAnsi="宋体"/>
          <w:sz w:val="24"/>
          <w:szCs w:val="24"/>
        </w:rPr>
        <w:t>70%。黄科长还向同学们介绍了主动检测的重要性，呼吁有高危行为的同学，尽早到疾控中心进行HIV检测，早发现，早诊断，早治疗。</w:t>
      </w:r>
    </w:p>
    <w:p w14:paraId="51B85F57" w14:textId="1EFCCB4A" w:rsidR="00B30558" w:rsidRDefault="00B30558" w:rsidP="00B30558">
      <w:pPr>
        <w:spacing w:line="400" w:lineRule="exact"/>
        <w:ind w:firstLineChars="200" w:firstLine="480"/>
        <w:rPr>
          <w:rFonts w:ascii="宋体" w:eastAsia="宋体" w:hAnsi="宋体"/>
          <w:sz w:val="24"/>
          <w:szCs w:val="24"/>
        </w:rPr>
      </w:pPr>
      <w:r w:rsidRPr="00B30558">
        <w:rPr>
          <w:rFonts w:ascii="宋体" w:eastAsia="宋体" w:hAnsi="宋体"/>
          <w:noProof/>
          <w:sz w:val="24"/>
          <w:szCs w:val="24"/>
        </w:rPr>
        <w:lastRenderedPageBreak/>
        <w:drawing>
          <wp:anchor distT="0" distB="0" distL="114300" distR="114300" simplePos="0" relativeHeight="251659264" behindDoc="0" locked="0" layoutInCell="1" allowOverlap="1" wp14:anchorId="258D62B2" wp14:editId="2EB2B227">
            <wp:simplePos x="0" y="0"/>
            <wp:positionH relativeFrom="column">
              <wp:posOffset>83820</wp:posOffset>
            </wp:positionH>
            <wp:positionV relativeFrom="paragraph">
              <wp:posOffset>1371600</wp:posOffset>
            </wp:positionV>
            <wp:extent cx="5274310" cy="3575050"/>
            <wp:effectExtent l="0" t="0" r="254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75050"/>
                    </a:xfrm>
                    <a:prstGeom prst="rect">
                      <a:avLst/>
                    </a:prstGeom>
                    <a:noFill/>
                    <a:ln>
                      <a:noFill/>
                    </a:ln>
                  </pic:spPr>
                </pic:pic>
              </a:graphicData>
            </a:graphic>
          </wp:anchor>
        </w:drawing>
      </w:r>
      <w:r w:rsidRPr="00B30558">
        <w:rPr>
          <w:rFonts w:ascii="宋体" w:eastAsia="宋体" w:hAnsi="宋体" w:hint="eastAsia"/>
          <w:sz w:val="24"/>
          <w:szCs w:val="24"/>
        </w:rPr>
        <w:t>此次艾滋病宣传教育活动取得圆满成果，两位专家生动的讲解，赢得了同学们热烈的掌声。同学们纷纷表示讲座内容丰富多彩，让他们更好的理解了什么是艾滋病，掌握了预防艾滋病的知识，增强防控艾滋病的能力，树立反对歧视艾滋病病人的观念，同时也承诺，会做好艾滋病健康知识的传播者，全民防艾，共享健康。</w:t>
      </w:r>
    </w:p>
    <w:p w14:paraId="07783809" w14:textId="77777777" w:rsidR="00EC7963" w:rsidRDefault="00EC7963" w:rsidP="00EC7963">
      <w:pPr>
        <w:widowControl/>
        <w:shd w:val="clear" w:color="auto" w:fill="FFFFFF"/>
        <w:spacing w:line="400" w:lineRule="exact"/>
        <w:rPr>
          <w:rFonts w:ascii="宋体" w:eastAsia="宋体" w:hAnsi="宋体" w:cs="宋体"/>
          <w:color w:val="333333"/>
          <w:spacing w:val="8"/>
          <w:kern w:val="0"/>
          <w:sz w:val="24"/>
          <w:szCs w:val="24"/>
        </w:rPr>
      </w:pPr>
      <w:r>
        <w:rPr>
          <w:rFonts w:ascii="宋体" w:eastAsia="宋体" w:hAnsi="宋体" w:cs="宋体" w:hint="eastAsia"/>
          <w:color w:val="333333"/>
          <w:spacing w:val="8"/>
          <w:kern w:val="0"/>
          <w:sz w:val="24"/>
          <w:szCs w:val="24"/>
        </w:rPr>
        <w:t>文章选自“湘南红丝带组织”公众号</w:t>
      </w:r>
    </w:p>
    <w:p w14:paraId="630F8C34" w14:textId="77777777" w:rsidR="00EC7963" w:rsidRPr="00EC7963" w:rsidRDefault="00EC7963" w:rsidP="00B30558">
      <w:pPr>
        <w:spacing w:line="400" w:lineRule="exact"/>
        <w:ind w:firstLineChars="200" w:firstLine="480"/>
        <w:rPr>
          <w:rFonts w:ascii="宋体" w:eastAsia="宋体" w:hAnsi="宋体" w:hint="eastAsia"/>
          <w:sz w:val="24"/>
          <w:szCs w:val="24"/>
        </w:rPr>
      </w:pPr>
    </w:p>
    <w:sectPr w:rsidR="00EC7963" w:rsidRPr="00EC79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60"/>
    <w:rsid w:val="00456660"/>
    <w:rsid w:val="00B30558"/>
    <w:rsid w:val="00EC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62FC"/>
  <w15:chartTrackingRefBased/>
  <w15:docId w15:val="{CCF7F33D-0ABF-48FF-9D0D-968A82DE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914192">
      <w:bodyDiv w:val="1"/>
      <w:marLeft w:val="0"/>
      <w:marRight w:val="0"/>
      <w:marTop w:val="0"/>
      <w:marBottom w:val="0"/>
      <w:divBdr>
        <w:top w:val="none" w:sz="0" w:space="0" w:color="auto"/>
        <w:left w:val="none" w:sz="0" w:space="0" w:color="auto"/>
        <w:bottom w:val="none" w:sz="0" w:space="0" w:color="auto"/>
        <w:right w:val="none" w:sz="0" w:space="0" w:color="auto"/>
      </w:divBdr>
    </w:div>
    <w:div w:id="19347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4</cp:revision>
  <dcterms:created xsi:type="dcterms:W3CDTF">2020-07-31T02:37:00Z</dcterms:created>
  <dcterms:modified xsi:type="dcterms:W3CDTF">2020-08-01T02:09:00Z</dcterms:modified>
</cp:coreProperties>
</file>